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F9" w:rsidRDefault="003E045F" w:rsidP="00B715F9">
      <w:pPr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4EB9C92D" wp14:editId="4867AAF9">
            <wp:simplePos x="0" y="0"/>
            <wp:positionH relativeFrom="margin">
              <wp:posOffset>2369820</wp:posOffset>
            </wp:positionH>
            <wp:positionV relativeFrom="margin">
              <wp:posOffset>-314960</wp:posOffset>
            </wp:positionV>
            <wp:extent cx="1181100" cy="682625"/>
            <wp:effectExtent l="0" t="0" r="0" b="3175"/>
            <wp:wrapSquare wrapText="bothSides"/>
            <wp:docPr id="3" name="Immagine 3" descr="Risultati immagini per logo uil scuola comun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logo uil scuola comuni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109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3822065</wp:posOffset>
            </wp:positionH>
            <wp:positionV relativeFrom="margin">
              <wp:posOffset>-541655</wp:posOffset>
            </wp:positionV>
            <wp:extent cx="2244725" cy="1007110"/>
            <wp:effectExtent l="0" t="0" r="3175" b="2540"/>
            <wp:wrapSquare wrapText="bothSides"/>
            <wp:docPr id="1" name="Immagine 1" descr="C:\Users\user\Downloads\UIL-SCUOLA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IL-SCUOLA (2)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109">
        <w:rPr>
          <w:b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1B8471B6" wp14:editId="430B065E">
            <wp:simplePos x="0" y="0"/>
            <wp:positionH relativeFrom="margin">
              <wp:posOffset>-19050</wp:posOffset>
            </wp:positionH>
            <wp:positionV relativeFrom="margin">
              <wp:posOffset>-408305</wp:posOffset>
            </wp:positionV>
            <wp:extent cx="1917700" cy="1102995"/>
            <wp:effectExtent l="0" t="0" r="6350" b="1905"/>
            <wp:wrapSquare wrapText="bothSides"/>
            <wp:docPr id="2" name="Immagine 2" descr="Risultati immagini per logo ir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9" descr="Risultati immagini per logo ira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109" w:rsidRDefault="00E30109" w:rsidP="00B715F9">
      <w:pPr>
        <w:jc w:val="center"/>
        <w:rPr>
          <w:b/>
        </w:rPr>
      </w:pPr>
    </w:p>
    <w:p w:rsidR="00E30109" w:rsidRDefault="00E30109" w:rsidP="00B715F9">
      <w:pPr>
        <w:jc w:val="center"/>
        <w:rPr>
          <w:b/>
        </w:rPr>
      </w:pPr>
    </w:p>
    <w:p w:rsidR="00E30109" w:rsidRPr="00CF5F28" w:rsidRDefault="00E30109" w:rsidP="00E30109">
      <w:pPr>
        <w:jc w:val="center"/>
        <w:outlineLvl w:val="0"/>
        <w:rPr>
          <w:rFonts w:ascii="Arial Narrow" w:eastAsia="Arial Unicode MS" w:hAnsi="Arial Narrow"/>
          <w:b/>
          <w:color w:val="0070C0"/>
          <w:sz w:val="32"/>
          <w:szCs w:val="32"/>
        </w:rPr>
      </w:pPr>
      <w:r w:rsidRPr="00CF5F28">
        <w:rPr>
          <w:rFonts w:ascii="Arial Narrow" w:eastAsia="Arial Unicode MS" w:hAnsi="Arial Narrow"/>
          <w:b/>
          <w:color w:val="0070C0"/>
          <w:sz w:val="32"/>
          <w:szCs w:val="32"/>
        </w:rPr>
        <w:t>I.R.A.S.E. VITERBO</w:t>
      </w:r>
      <w:bookmarkStart w:id="0" w:name="_GoBack"/>
      <w:bookmarkEnd w:id="0"/>
    </w:p>
    <w:p w:rsidR="00E30109" w:rsidRPr="00CF5F28" w:rsidRDefault="00E30109" w:rsidP="00E30109">
      <w:pPr>
        <w:jc w:val="center"/>
        <w:rPr>
          <w:rFonts w:ascii="Arial Narrow" w:eastAsia="Arial Unicode MS" w:hAnsi="Arial Narrow"/>
          <w:color w:val="0070C0"/>
          <w:sz w:val="32"/>
          <w:szCs w:val="32"/>
        </w:rPr>
      </w:pPr>
      <w:r w:rsidRPr="00CF5F28">
        <w:rPr>
          <w:rFonts w:ascii="Arial Narrow" w:eastAsia="Arial Unicode MS" w:hAnsi="Arial Narrow"/>
          <w:color w:val="0070C0"/>
          <w:sz w:val="32"/>
          <w:szCs w:val="32"/>
        </w:rPr>
        <w:t>Istituto per la Ricerca Accademica Sociale ed Educativa</w:t>
      </w:r>
    </w:p>
    <w:p w:rsidR="00E30109" w:rsidRPr="00CF5F28" w:rsidRDefault="00E30109" w:rsidP="00E30109">
      <w:pPr>
        <w:pStyle w:val="NormaleWeb"/>
        <w:spacing w:before="0" w:beforeAutospacing="0" w:after="150" w:afterAutospacing="0"/>
        <w:jc w:val="center"/>
        <w:rPr>
          <w:rFonts w:ascii="Arial Narrow" w:eastAsia="Arial Unicode MS" w:hAnsi="Arial Narrow"/>
          <w:color w:val="0070C0"/>
          <w:sz w:val="32"/>
          <w:szCs w:val="32"/>
        </w:rPr>
      </w:pPr>
      <w:r w:rsidRPr="00CF5F28">
        <w:rPr>
          <w:rFonts w:ascii="Arial Narrow" w:eastAsia="Arial Unicode MS" w:hAnsi="Arial Narrow"/>
          <w:color w:val="0070C0"/>
          <w:sz w:val="32"/>
          <w:szCs w:val="32"/>
        </w:rPr>
        <w:t>Ente qualificato per la formazione del personale scolastico</w:t>
      </w:r>
    </w:p>
    <w:p w:rsidR="00E30109" w:rsidRPr="00CF5F28" w:rsidRDefault="00E30109" w:rsidP="00E30109">
      <w:pPr>
        <w:pStyle w:val="NormaleWeb"/>
        <w:spacing w:before="0" w:beforeAutospacing="0" w:after="150" w:afterAutospacing="0"/>
        <w:jc w:val="center"/>
        <w:rPr>
          <w:rFonts w:ascii="Arial Narrow" w:eastAsia="Arial Unicode MS" w:hAnsi="Arial Narrow"/>
          <w:b/>
          <w:color w:val="0070C0"/>
          <w:sz w:val="32"/>
          <w:szCs w:val="32"/>
          <w:lang w:eastAsia="en-US"/>
        </w:rPr>
      </w:pPr>
      <w:r w:rsidRPr="00CF5F28">
        <w:rPr>
          <w:rFonts w:ascii="Arial Narrow" w:eastAsia="Arial Unicode MS" w:hAnsi="Arial Narrow"/>
          <w:b/>
          <w:color w:val="0070C0"/>
          <w:sz w:val="32"/>
          <w:szCs w:val="32"/>
          <w:lang w:eastAsia="en-US"/>
        </w:rPr>
        <w:t>e UILSCUOLA VITERBO</w:t>
      </w:r>
    </w:p>
    <w:p w:rsidR="00E30109" w:rsidRPr="00CF5F28" w:rsidRDefault="00E30109" w:rsidP="00E30109">
      <w:pPr>
        <w:pStyle w:val="NormaleWeb"/>
        <w:spacing w:before="0" w:beforeAutospacing="0" w:after="150" w:afterAutospacing="0"/>
        <w:jc w:val="center"/>
        <w:rPr>
          <w:rStyle w:val="Enfasigrassetto"/>
          <w:rFonts w:ascii="Century Gothic" w:hAnsi="Century Gothic"/>
          <w:b w:val="0"/>
          <w:color w:val="0070C0"/>
          <w:sz w:val="48"/>
          <w:szCs w:val="48"/>
        </w:rPr>
      </w:pPr>
      <w:r w:rsidRPr="00CF5F28">
        <w:rPr>
          <w:rFonts w:ascii="Arial Narrow" w:eastAsia="Arial Unicode MS" w:hAnsi="Arial Narrow"/>
          <w:b/>
          <w:color w:val="0070C0"/>
          <w:sz w:val="32"/>
          <w:szCs w:val="32"/>
        </w:rPr>
        <w:t>organizzano</w:t>
      </w:r>
    </w:p>
    <w:p w:rsidR="00E30109" w:rsidRPr="00E30109" w:rsidRDefault="00E30109" w:rsidP="00E30109">
      <w:pPr>
        <w:jc w:val="center"/>
        <w:rPr>
          <w:rFonts w:ascii="Verdana" w:hAnsi="Verdana"/>
          <w:b/>
          <w:sz w:val="28"/>
          <w:szCs w:val="28"/>
        </w:rPr>
      </w:pPr>
      <w:r w:rsidRPr="00E30109">
        <w:rPr>
          <w:rFonts w:ascii="Verdana" w:hAnsi="Verdana"/>
          <w:b/>
          <w:sz w:val="28"/>
          <w:szCs w:val="28"/>
        </w:rPr>
        <w:t>Corso di formazione</w:t>
      </w:r>
    </w:p>
    <w:p w:rsidR="00E65094" w:rsidRPr="00455121" w:rsidRDefault="00B715F9" w:rsidP="00B715F9">
      <w:pPr>
        <w:jc w:val="center"/>
        <w:rPr>
          <w:rFonts w:ascii="Verdana" w:hAnsi="Verdana"/>
          <w:b/>
          <w:sz w:val="24"/>
          <w:szCs w:val="24"/>
        </w:rPr>
      </w:pPr>
      <w:r w:rsidRPr="00455121">
        <w:rPr>
          <w:rFonts w:ascii="Verdana" w:hAnsi="Verdana"/>
          <w:b/>
          <w:sz w:val="24"/>
          <w:szCs w:val="24"/>
        </w:rPr>
        <w:t>"</w:t>
      </w:r>
      <w:r w:rsidR="00E65094" w:rsidRPr="00455121">
        <w:rPr>
          <w:rFonts w:ascii="Verdana" w:hAnsi="Verdana"/>
          <w:b/>
          <w:sz w:val="24"/>
          <w:szCs w:val="24"/>
        </w:rPr>
        <w:t>IL DOCENTE DI SOSTEGNO NELLA SCUOLA INCLUSIVA</w:t>
      </w:r>
      <w:r w:rsidRPr="00455121">
        <w:rPr>
          <w:rFonts w:ascii="Verdana" w:hAnsi="Verdana"/>
          <w:b/>
          <w:sz w:val="24"/>
          <w:szCs w:val="24"/>
        </w:rPr>
        <w:t>"</w:t>
      </w:r>
    </w:p>
    <w:p w:rsidR="00B715F9" w:rsidRDefault="00E65094" w:rsidP="00B715F9">
      <w:pPr>
        <w:jc w:val="both"/>
      </w:pPr>
      <w:r>
        <w:t xml:space="preserve">Il corso di formazione si pone l'obiettivo di fornire ai docenti non specializzati </w:t>
      </w:r>
      <w:r w:rsidR="00B715F9">
        <w:t xml:space="preserve">conoscenze, competenze e </w:t>
      </w:r>
      <w:r>
        <w:t xml:space="preserve">strumenti </w:t>
      </w:r>
      <w:r w:rsidR="00B715F9">
        <w:t xml:space="preserve">che permettano di favorire un sistema inclusivo in cui l'alunno è protagonista dell'apprendimento quali che siano le sue capacità, potenzialità ed eventuali difficoltà. </w:t>
      </w:r>
    </w:p>
    <w:p w:rsidR="00B715F9" w:rsidRPr="00B715F9" w:rsidRDefault="00B715F9">
      <w:pPr>
        <w:rPr>
          <w:u w:val="single"/>
        </w:rPr>
      </w:pPr>
      <w:r w:rsidRPr="00B715F9">
        <w:rPr>
          <w:u w:val="single"/>
        </w:rPr>
        <w:t>Durata del corso 20 ore</w:t>
      </w:r>
    </w:p>
    <w:p w:rsidR="009E1F9D" w:rsidRPr="00764DA0" w:rsidRDefault="00B715F9">
      <w:pPr>
        <w:rPr>
          <w:b/>
        </w:rPr>
      </w:pPr>
      <w:r>
        <w:rPr>
          <w:b/>
        </w:rPr>
        <w:t xml:space="preserve">Modulo 1 - </w:t>
      </w:r>
      <w:r w:rsidR="009E1F9D" w:rsidRPr="00764DA0">
        <w:rPr>
          <w:b/>
        </w:rPr>
        <w:t>Legislazione</w:t>
      </w:r>
    </w:p>
    <w:p w:rsidR="00876D01" w:rsidRDefault="00343F5E" w:rsidP="009E1F9D">
      <w:pPr>
        <w:pStyle w:val="Paragrafoelenco"/>
        <w:numPr>
          <w:ilvl w:val="0"/>
          <w:numId w:val="4"/>
        </w:numPr>
      </w:pPr>
      <w:r>
        <w:t xml:space="preserve">Disposizioni normative </w:t>
      </w:r>
      <w:r w:rsidR="00E65094">
        <w:t>relative a</w:t>
      </w:r>
      <w:r w:rsidRPr="00343F5E">
        <w:t xml:space="preserve">ll'inclusione </w:t>
      </w:r>
      <w:r w:rsidR="009E1F9D">
        <w:t xml:space="preserve">scolastica </w:t>
      </w:r>
      <w:r w:rsidR="00E65094">
        <w:t xml:space="preserve">delle persone con disabilità, con </w:t>
      </w:r>
      <w:r w:rsidR="009E1F9D">
        <w:t xml:space="preserve">disturbi specifici di apprendimento e </w:t>
      </w:r>
      <w:r w:rsidR="00B715F9">
        <w:t>con svantaggio</w:t>
      </w:r>
    </w:p>
    <w:p w:rsidR="001D6837" w:rsidRDefault="001D6837" w:rsidP="001D6837">
      <w:pPr>
        <w:pStyle w:val="Paragrafoelenco"/>
        <w:numPr>
          <w:ilvl w:val="0"/>
          <w:numId w:val="4"/>
        </w:numPr>
      </w:pPr>
      <w:r w:rsidRPr="00343F5E">
        <w:t>I documenti dell'inclusione</w:t>
      </w:r>
    </w:p>
    <w:p w:rsidR="001D6837" w:rsidRDefault="001D6837" w:rsidP="001D6837">
      <w:pPr>
        <w:pStyle w:val="Paragrafoelenco"/>
      </w:pPr>
    </w:p>
    <w:p w:rsidR="009E1F9D" w:rsidRPr="00764DA0" w:rsidRDefault="00B715F9">
      <w:pPr>
        <w:rPr>
          <w:b/>
        </w:rPr>
      </w:pPr>
      <w:r>
        <w:rPr>
          <w:b/>
        </w:rPr>
        <w:t xml:space="preserve">Modulo 2 - </w:t>
      </w:r>
      <w:r w:rsidR="009E1F9D" w:rsidRPr="00764DA0">
        <w:rPr>
          <w:b/>
        </w:rPr>
        <w:t>Ambito psicopedagogico</w:t>
      </w:r>
    </w:p>
    <w:p w:rsidR="009E1F9D" w:rsidRDefault="009E1F9D" w:rsidP="009E1F9D">
      <w:pPr>
        <w:pStyle w:val="Paragrafoelenco"/>
        <w:numPr>
          <w:ilvl w:val="0"/>
          <w:numId w:val="4"/>
        </w:numPr>
      </w:pPr>
      <w:r>
        <w:t>Pedagogia e didattica speciale</w:t>
      </w:r>
    </w:p>
    <w:p w:rsidR="009E1F9D" w:rsidRDefault="00764DA0" w:rsidP="001D6837">
      <w:pPr>
        <w:pStyle w:val="Paragrafoelenco"/>
        <w:numPr>
          <w:ilvl w:val="0"/>
          <w:numId w:val="4"/>
        </w:numPr>
        <w:spacing w:after="0"/>
      </w:pPr>
      <w:r>
        <w:t>psicologia dell'età evolutiva e dell'apprendimento scolastico</w:t>
      </w:r>
    </w:p>
    <w:p w:rsidR="001D6837" w:rsidRDefault="001D6837" w:rsidP="001D6837">
      <w:pPr>
        <w:numPr>
          <w:ilvl w:val="0"/>
          <w:numId w:val="4"/>
        </w:numPr>
        <w:spacing w:after="0"/>
      </w:pPr>
      <w:r w:rsidRPr="00343F5E">
        <w:t>Competenze socio-psico-peda</w:t>
      </w:r>
      <w:r>
        <w:t>gogiche del docente di sostegno</w:t>
      </w:r>
    </w:p>
    <w:p w:rsidR="001D6837" w:rsidRDefault="001D6837" w:rsidP="00E65094">
      <w:pPr>
        <w:spacing w:after="0"/>
        <w:rPr>
          <w:b/>
        </w:rPr>
      </w:pPr>
    </w:p>
    <w:p w:rsidR="001D6837" w:rsidRPr="001D6837" w:rsidRDefault="00B715F9" w:rsidP="001D6837">
      <w:pPr>
        <w:spacing w:before="240"/>
        <w:rPr>
          <w:b/>
        </w:rPr>
      </w:pPr>
      <w:r>
        <w:rPr>
          <w:b/>
        </w:rPr>
        <w:t xml:space="preserve">Modulo 3 - </w:t>
      </w:r>
      <w:r w:rsidR="001D6837" w:rsidRPr="001D6837">
        <w:rPr>
          <w:b/>
        </w:rPr>
        <w:t>Stili di apprendimento</w:t>
      </w:r>
    </w:p>
    <w:p w:rsidR="001D6837" w:rsidRPr="00343F5E" w:rsidRDefault="001D6837" w:rsidP="001D6837">
      <w:pPr>
        <w:pStyle w:val="Paragrafoelenco"/>
        <w:numPr>
          <w:ilvl w:val="0"/>
          <w:numId w:val="7"/>
        </w:numPr>
      </w:pPr>
      <w:r w:rsidRPr="00343F5E">
        <w:t>Metodologie e strategie di in</w:t>
      </w:r>
      <w:r>
        <w:t>tervento nelle varie disabilità</w:t>
      </w:r>
    </w:p>
    <w:p w:rsidR="001D6837" w:rsidRDefault="001D6837" w:rsidP="001D6837">
      <w:pPr>
        <w:pStyle w:val="Paragrafoelenco"/>
        <w:numPr>
          <w:ilvl w:val="0"/>
          <w:numId w:val="7"/>
        </w:numPr>
      </w:pPr>
      <w:r w:rsidRPr="00343F5E">
        <w:t xml:space="preserve">Intervento metodologico e didattico </w:t>
      </w:r>
      <w:r>
        <w:t>nel</w:t>
      </w:r>
      <w:r w:rsidRPr="00343F5E">
        <w:t xml:space="preserve"> primo</w:t>
      </w:r>
      <w:r>
        <w:t xml:space="preserve"> ciclo</w:t>
      </w:r>
    </w:p>
    <w:p w:rsidR="001D6837" w:rsidRDefault="001D6837" w:rsidP="001D6837">
      <w:pPr>
        <w:pStyle w:val="Paragrafoelenco"/>
        <w:numPr>
          <w:ilvl w:val="0"/>
          <w:numId w:val="7"/>
        </w:numPr>
      </w:pPr>
      <w:r w:rsidRPr="00343F5E">
        <w:t>Gli stili di apprendimento e di insegnamento in relazione al ruolo del docente di sostegno</w:t>
      </w:r>
    </w:p>
    <w:p w:rsidR="001D6837" w:rsidRPr="00343F5E" w:rsidRDefault="001D6837" w:rsidP="001D6837">
      <w:pPr>
        <w:pStyle w:val="Paragrafoelenco"/>
        <w:numPr>
          <w:ilvl w:val="0"/>
          <w:numId w:val="7"/>
        </w:numPr>
      </w:pPr>
      <w:r w:rsidRPr="00343F5E">
        <w:t>La mediazione cognitiva e sociale in classe</w:t>
      </w:r>
    </w:p>
    <w:p w:rsidR="001D6837" w:rsidRDefault="001D6837" w:rsidP="001D6837">
      <w:pPr>
        <w:pStyle w:val="Paragrafoelenco"/>
        <w:numPr>
          <w:ilvl w:val="0"/>
          <w:numId w:val="7"/>
        </w:numPr>
      </w:pPr>
      <w:r>
        <w:t>M</w:t>
      </w:r>
      <w:r w:rsidRPr="00343F5E">
        <w:t xml:space="preserve">etodologie inclusive: apprendimento cooperativo e </w:t>
      </w:r>
      <w:proofErr w:type="spellStart"/>
      <w:r w:rsidRPr="00343F5E">
        <w:t>peer</w:t>
      </w:r>
      <w:proofErr w:type="spellEnd"/>
      <w:r w:rsidRPr="00343F5E">
        <w:t xml:space="preserve"> </w:t>
      </w:r>
      <w:proofErr w:type="spellStart"/>
      <w:r w:rsidRPr="00343F5E">
        <w:t>education</w:t>
      </w:r>
      <w:proofErr w:type="spellEnd"/>
    </w:p>
    <w:p w:rsidR="001D6837" w:rsidRDefault="001D6837" w:rsidP="00E65094">
      <w:pPr>
        <w:spacing w:after="0"/>
      </w:pPr>
    </w:p>
    <w:p w:rsidR="00AB566F" w:rsidRDefault="00AB566F" w:rsidP="00E65094">
      <w:pPr>
        <w:spacing w:after="0"/>
      </w:pPr>
    </w:p>
    <w:p w:rsidR="00AB566F" w:rsidRDefault="00AB566F" w:rsidP="00E65094">
      <w:pPr>
        <w:spacing w:after="0"/>
      </w:pPr>
    </w:p>
    <w:p w:rsidR="00E65094" w:rsidRPr="00764DA0" w:rsidRDefault="00B715F9" w:rsidP="00E65094">
      <w:pPr>
        <w:rPr>
          <w:b/>
        </w:rPr>
      </w:pPr>
      <w:r>
        <w:rPr>
          <w:b/>
        </w:rPr>
        <w:lastRenderedPageBreak/>
        <w:t xml:space="preserve">Modulo 4 - </w:t>
      </w:r>
      <w:r w:rsidR="00E65094" w:rsidRPr="00764DA0">
        <w:rPr>
          <w:b/>
        </w:rPr>
        <w:t>Bisogni educativi speciali</w:t>
      </w:r>
    </w:p>
    <w:p w:rsidR="00E65094" w:rsidRDefault="00E65094" w:rsidP="00E65094">
      <w:pPr>
        <w:pStyle w:val="Paragrafoelenco"/>
        <w:numPr>
          <w:ilvl w:val="0"/>
          <w:numId w:val="5"/>
        </w:numPr>
        <w:spacing w:after="0"/>
      </w:pPr>
      <w:r w:rsidRPr="00343F5E">
        <w:t xml:space="preserve">Le </w:t>
      </w:r>
      <w:r>
        <w:t xml:space="preserve">diverse </w:t>
      </w:r>
      <w:r w:rsidRPr="00343F5E">
        <w:t>tipologie di disabilità</w:t>
      </w:r>
    </w:p>
    <w:p w:rsidR="00E65094" w:rsidRDefault="00E65094" w:rsidP="00E65094">
      <w:pPr>
        <w:pStyle w:val="Paragrafoelenco"/>
        <w:numPr>
          <w:ilvl w:val="0"/>
          <w:numId w:val="5"/>
        </w:numPr>
      </w:pPr>
      <w:r w:rsidRPr="001D6837">
        <w:t xml:space="preserve">I disturbi specifici dell'apprendimento: teorie e modelli di intervento </w:t>
      </w:r>
    </w:p>
    <w:p w:rsidR="00B87E6D" w:rsidRDefault="00B87E6D" w:rsidP="00E65094">
      <w:pPr>
        <w:pStyle w:val="Paragrafoelenco"/>
        <w:numPr>
          <w:ilvl w:val="0"/>
          <w:numId w:val="5"/>
        </w:numPr>
      </w:pPr>
      <w:r>
        <w:t>Disabilità e nuova proposta di classificazione (ICF)</w:t>
      </w:r>
    </w:p>
    <w:p w:rsidR="00E65094" w:rsidRDefault="00E65094" w:rsidP="00E65094">
      <w:pPr>
        <w:pStyle w:val="Paragrafoelenco"/>
        <w:numPr>
          <w:ilvl w:val="0"/>
          <w:numId w:val="5"/>
        </w:numPr>
      </w:pPr>
      <w:r>
        <w:t>Ambienti scolastici inclusivi</w:t>
      </w:r>
    </w:p>
    <w:p w:rsidR="00E65094" w:rsidRDefault="00E65094" w:rsidP="00E65094">
      <w:pPr>
        <w:pStyle w:val="Paragrafoelenco"/>
        <w:numPr>
          <w:ilvl w:val="0"/>
          <w:numId w:val="6"/>
        </w:numPr>
        <w:spacing w:before="240"/>
      </w:pPr>
      <w:r w:rsidRPr="00343F5E">
        <w:t>Il docente di sostegno: tra normativa e mediazione sociale</w:t>
      </w:r>
    </w:p>
    <w:p w:rsidR="001D6837" w:rsidRDefault="001D6837" w:rsidP="001D6837">
      <w:pPr>
        <w:ind w:left="720"/>
      </w:pPr>
    </w:p>
    <w:p w:rsidR="00E30109" w:rsidRPr="00F662C3" w:rsidRDefault="00E30109" w:rsidP="00E30109">
      <w:pPr>
        <w:spacing w:line="239" w:lineRule="auto"/>
        <w:rPr>
          <w:sz w:val="24"/>
          <w:szCs w:val="24"/>
          <w:u w:val="single"/>
        </w:rPr>
      </w:pPr>
      <w:r w:rsidRPr="00F662C3">
        <w:rPr>
          <w:rFonts w:ascii="Arial" w:eastAsia="Arial" w:hAnsi="Arial" w:cs="Arial"/>
          <w:b/>
          <w:bCs/>
          <w:color w:val="5F5F5F"/>
          <w:sz w:val="24"/>
          <w:szCs w:val="24"/>
          <w:u w:val="single"/>
        </w:rPr>
        <w:t>La partecipazione all’iniziativa si configura come attività di aggiornamento.</w:t>
      </w:r>
    </w:p>
    <w:p w:rsidR="00E30109" w:rsidRPr="00F662C3" w:rsidRDefault="00E30109" w:rsidP="00E30109">
      <w:pPr>
        <w:spacing w:line="4" w:lineRule="exact"/>
        <w:rPr>
          <w:sz w:val="24"/>
          <w:szCs w:val="24"/>
          <w:u w:val="single"/>
        </w:rPr>
      </w:pPr>
    </w:p>
    <w:p w:rsidR="00E30109" w:rsidRPr="00F662C3" w:rsidRDefault="00E30109" w:rsidP="00E30109">
      <w:pPr>
        <w:spacing w:line="239" w:lineRule="auto"/>
        <w:rPr>
          <w:rFonts w:ascii="Arial" w:eastAsia="Arial" w:hAnsi="Arial" w:cs="Arial"/>
          <w:b/>
          <w:bCs/>
          <w:color w:val="5F5F5F"/>
          <w:sz w:val="24"/>
          <w:szCs w:val="24"/>
          <w:u w:val="single"/>
        </w:rPr>
      </w:pPr>
      <w:r w:rsidRPr="00F662C3">
        <w:rPr>
          <w:rFonts w:ascii="Arial" w:eastAsia="Arial" w:hAnsi="Arial" w:cs="Arial"/>
          <w:b/>
          <w:bCs/>
          <w:color w:val="5F5F5F"/>
          <w:sz w:val="24"/>
          <w:szCs w:val="24"/>
          <w:u w:val="single"/>
        </w:rPr>
        <w:t xml:space="preserve">E’ previsto l’esonero dal servizio ai sensi degli artt. 64 e 67 vigente CCNL </w:t>
      </w:r>
    </w:p>
    <w:p w:rsidR="00E30109" w:rsidRPr="00F662C3" w:rsidRDefault="00E30109" w:rsidP="00E30109">
      <w:pPr>
        <w:spacing w:line="239" w:lineRule="auto"/>
        <w:rPr>
          <w:sz w:val="24"/>
          <w:szCs w:val="24"/>
          <w:u w:val="single"/>
        </w:rPr>
      </w:pPr>
      <w:r w:rsidRPr="00F662C3">
        <w:rPr>
          <w:rFonts w:ascii="Arial" w:eastAsia="Arial" w:hAnsi="Arial" w:cs="Arial"/>
          <w:b/>
          <w:bCs/>
          <w:color w:val="5F5F5F"/>
          <w:sz w:val="24"/>
          <w:szCs w:val="24"/>
          <w:u w:val="single"/>
        </w:rPr>
        <w:t>Verrà rilasciato attestato di partecipazione.</w:t>
      </w:r>
    </w:p>
    <w:p w:rsidR="00E30109" w:rsidRPr="00AC5978" w:rsidRDefault="00E30109" w:rsidP="00E30109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555566"/>
          <w:sz w:val="36"/>
          <w:szCs w:val="36"/>
        </w:rPr>
      </w:pPr>
      <w:r w:rsidRPr="00AC5978">
        <w:rPr>
          <w:rFonts w:ascii="Arial" w:hAnsi="Arial" w:cs="Arial"/>
          <w:b/>
          <w:color w:val="555566"/>
          <w:sz w:val="36"/>
          <w:szCs w:val="36"/>
          <w:bdr w:val="none" w:sz="0" w:space="0" w:color="auto" w:frame="1"/>
        </w:rPr>
        <w:t xml:space="preserve">Per iscrizioni, </w:t>
      </w:r>
      <w:r>
        <w:rPr>
          <w:rFonts w:ascii="Arial" w:hAnsi="Arial" w:cs="Arial"/>
          <w:b/>
          <w:color w:val="555566"/>
          <w:sz w:val="36"/>
          <w:szCs w:val="36"/>
          <w:bdr w:val="none" w:sz="0" w:space="0" w:color="auto" w:frame="1"/>
        </w:rPr>
        <w:t xml:space="preserve">inviare l’allegata scheda di adesione </w:t>
      </w:r>
      <w:r w:rsidRPr="00AC5978">
        <w:rPr>
          <w:rFonts w:ascii="Arial" w:hAnsi="Arial" w:cs="Arial"/>
          <w:b/>
          <w:color w:val="555566"/>
          <w:sz w:val="36"/>
          <w:szCs w:val="36"/>
          <w:bdr w:val="none" w:sz="0" w:space="0" w:color="auto" w:frame="1"/>
        </w:rPr>
        <w:t>a:  </w:t>
      </w:r>
      <w:hyperlink r:id="rId9" w:history="1">
        <w:r w:rsidRPr="00AC5978">
          <w:rPr>
            <w:rStyle w:val="Collegamentoipertestuale"/>
            <w:rFonts w:ascii="Arial" w:hAnsi="Arial" w:cs="Arial"/>
            <w:b/>
            <w:sz w:val="36"/>
            <w:szCs w:val="36"/>
            <w:bdr w:val="none" w:sz="0" w:space="0" w:color="auto" w:frame="1"/>
          </w:rPr>
          <w:t>viterbo@uilscuola.it</w:t>
        </w:r>
      </w:hyperlink>
    </w:p>
    <w:p w:rsidR="00031714" w:rsidRDefault="00031714" w:rsidP="00031714">
      <w:pPr>
        <w:pStyle w:val="PreformattatoHTML"/>
        <w:shd w:val="clear" w:color="auto" w:fill="FFFFFF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031714" w:rsidRPr="00031714" w:rsidRDefault="00031714" w:rsidP="00031714">
      <w:pPr>
        <w:pStyle w:val="PreformattatoHTML"/>
        <w:shd w:val="clear" w:color="auto" w:fill="FFFFFF"/>
        <w:rPr>
          <w:rFonts w:ascii="Verdana" w:hAnsi="Verdana"/>
          <w:b/>
          <w:color w:val="FF0000"/>
          <w:sz w:val="24"/>
          <w:szCs w:val="24"/>
        </w:rPr>
      </w:pPr>
      <w:r w:rsidRPr="00031714">
        <w:rPr>
          <w:rFonts w:ascii="Verdana" w:hAnsi="Verdana"/>
          <w:b/>
          <w:color w:val="FF0000"/>
          <w:sz w:val="24"/>
          <w:szCs w:val="24"/>
        </w:rPr>
        <w:t>Per informazioni recarsi presso i nostri Uffici nei giorni di lunedì/mercoledì/venerdì ore 16,00/19,00.</w:t>
      </w:r>
    </w:p>
    <w:p w:rsidR="001D6837" w:rsidRDefault="001D6837" w:rsidP="001D6837">
      <w:pPr>
        <w:ind w:left="720"/>
      </w:pPr>
    </w:p>
    <w:p w:rsidR="00343F5E" w:rsidRDefault="00363064" w:rsidP="00343F5E">
      <w:r>
        <w:rPr>
          <w:noProof/>
          <w:lang w:eastAsia="it-IT"/>
        </w:rPr>
        <w:drawing>
          <wp:inline distT="0" distB="0" distL="0" distR="0" wp14:anchorId="05158CA8" wp14:editId="6E95397C">
            <wp:extent cx="4297982" cy="2991917"/>
            <wp:effectExtent l="0" t="0" r="7620" b="0"/>
            <wp:docPr id="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858" cy="299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F29" w:rsidRDefault="00595F29" w:rsidP="00343F5E"/>
    <w:p w:rsidR="00595F29" w:rsidRDefault="00595F29" w:rsidP="00343F5E"/>
    <w:sectPr w:rsidR="00595F29" w:rsidSect="00876D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5E72"/>
    <w:multiLevelType w:val="hybridMultilevel"/>
    <w:tmpl w:val="2104D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C3C3C"/>
    <w:multiLevelType w:val="hybridMultilevel"/>
    <w:tmpl w:val="08502A5C"/>
    <w:lvl w:ilvl="0" w:tplc="74CE9A9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DAA1C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482B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23C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FE48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E0083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2D4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EE29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7AA7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33F13"/>
    <w:multiLevelType w:val="hybridMultilevel"/>
    <w:tmpl w:val="0532AAFC"/>
    <w:lvl w:ilvl="0" w:tplc="0F8CD3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68CA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4074B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08FD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3E8EF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1278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94FCB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1A03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4A5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4725D"/>
    <w:multiLevelType w:val="hybridMultilevel"/>
    <w:tmpl w:val="301AA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E322D"/>
    <w:multiLevelType w:val="hybridMultilevel"/>
    <w:tmpl w:val="D2ACB9F4"/>
    <w:lvl w:ilvl="0" w:tplc="460813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069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6088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C20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6761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E0C33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5683E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6A72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88BA2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0E42AD"/>
    <w:multiLevelType w:val="hybridMultilevel"/>
    <w:tmpl w:val="14B0F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7B75F7"/>
    <w:multiLevelType w:val="hybridMultilevel"/>
    <w:tmpl w:val="F3AA6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07213"/>
    <w:multiLevelType w:val="hybridMultilevel"/>
    <w:tmpl w:val="1B12F3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5E"/>
    <w:rsid w:val="00031714"/>
    <w:rsid w:val="001D6837"/>
    <w:rsid w:val="002A24E4"/>
    <w:rsid w:val="002B1DCD"/>
    <w:rsid w:val="003123FD"/>
    <w:rsid w:val="00343F5E"/>
    <w:rsid w:val="00363064"/>
    <w:rsid w:val="003E045F"/>
    <w:rsid w:val="00455121"/>
    <w:rsid w:val="00595F29"/>
    <w:rsid w:val="00764DA0"/>
    <w:rsid w:val="00876D01"/>
    <w:rsid w:val="009E1F9D"/>
    <w:rsid w:val="00AB566F"/>
    <w:rsid w:val="00B715F9"/>
    <w:rsid w:val="00B87E6D"/>
    <w:rsid w:val="00D618EB"/>
    <w:rsid w:val="00E30109"/>
    <w:rsid w:val="00E65094"/>
    <w:rsid w:val="00F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D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E1F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10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E30109"/>
    <w:rPr>
      <w:b/>
      <w:bCs/>
    </w:rPr>
  </w:style>
  <w:style w:type="character" w:styleId="Collegamentoipertestuale">
    <w:name w:val="Hyperlink"/>
    <w:rsid w:val="00E30109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31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31714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D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E1F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10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E30109"/>
    <w:rPr>
      <w:b/>
      <w:bCs/>
    </w:rPr>
  </w:style>
  <w:style w:type="character" w:styleId="Collegamentoipertestuale">
    <w:name w:val="Hyperlink"/>
    <w:rsid w:val="00E30109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31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31714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183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397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64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2318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271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58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4811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431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713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67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560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5332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763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5932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11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10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2941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hyperlink" Target="mailto:viterbo@uilscu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 ottoni</dc:creator>
  <cp:lastModifiedBy>user</cp:lastModifiedBy>
  <cp:revision>13</cp:revision>
  <dcterms:created xsi:type="dcterms:W3CDTF">2018-11-02T18:11:00Z</dcterms:created>
  <dcterms:modified xsi:type="dcterms:W3CDTF">2018-11-02T18:39:00Z</dcterms:modified>
</cp:coreProperties>
</file>